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A2C" w:rsidRDefault="00AC6A2C" w:rsidP="00866918">
      <w:pPr>
        <w:jc w:val="center"/>
        <w:rPr>
          <w:b/>
        </w:rPr>
      </w:pPr>
      <w:r>
        <w:rPr>
          <w:b/>
        </w:rPr>
        <w:t>T.C</w:t>
      </w:r>
    </w:p>
    <w:p w:rsidR="00AC6A2C" w:rsidRDefault="00AC6A2C" w:rsidP="00866918">
      <w:pPr>
        <w:jc w:val="center"/>
        <w:rPr>
          <w:b/>
        </w:rPr>
      </w:pPr>
      <w:r>
        <w:rPr>
          <w:b/>
        </w:rPr>
        <w:t>MİLLİ EĞİTİM BAKANLIĞI</w:t>
      </w:r>
    </w:p>
    <w:p w:rsidR="00AC6A2C" w:rsidRDefault="00AC6A2C" w:rsidP="00866918">
      <w:pPr>
        <w:jc w:val="center"/>
        <w:rPr>
          <w:b/>
        </w:rPr>
      </w:pPr>
      <w:r>
        <w:rPr>
          <w:b/>
        </w:rPr>
        <w:t>Öğretmen Yetiştirme ve Geliştirme Genel Müdürlüğü</w:t>
      </w:r>
    </w:p>
    <w:p w:rsidR="00866918" w:rsidRDefault="00866918" w:rsidP="00866918">
      <w:pPr>
        <w:pStyle w:val="ListeParagraf"/>
        <w:widowControl w:val="0"/>
        <w:autoSpaceDE w:val="0"/>
        <w:autoSpaceDN w:val="0"/>
        <w:adjustRightInd w:val="0"/>
        <w:ind w:left="720"/>
        <w:jc w:val="center"/>
        <w:rPr>
          <w:b/>
          <w:color w:val="000000"/>
        </w:rPr>
      </w:pPr>
      <w:r w:rsidRPr="00866918">
        <w:rPr>
          <w:b/>
          <w:color w:val="000000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453BB" w:rsidRPr="00C453BB" w:rsidTr="00C453B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3BB" w:rsidRPr="00C453BB" w:rsidRDefault="00C453BB" w:rsidP="00C453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453BB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3BB" w:rsidRPr="00C453BB" w:rsidRDefault="00C453BB" w:rsidP="00C453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453BB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3BB" w:rsidRPr="00C453BB" w:rsidRDefault="00C453BB" w:rsidP="00C453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C453BB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924D42" w:rsidRPr="00C453BB" w:rsidTr="00C453B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42" w:rsidRDefault="00D214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21462">
              <w:rPr>
                <w:b/>
                <w:lang w:eastAsia="en-US"/>
              </w:rPr>
              <w:t>Branş Değişikliği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42" w:rsidRDefault="00924D4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Alan Değiştirme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42" w:rsidRPr="00C453BB" w:rsidRDefault="00B8644E" w:rsidP="00B8644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3.01.02</w:t>
            </w:r>
            <w:r w:rsidR="00924D42" w:rsidRPr="00924D42">
              <w:rPr>
                <w:b/>
                <w:sz w:val="24"/>
                <w:szCs w:val="24"/>
                <w:lang w:eastAsia="en-US"/>
              </w:rPr>
              <w:t>.0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  <w:r w:rsidR="00924D42" w:rsidRPr="00924D42">
              <w:rPr>
                <w:b/>
                <w:sz w:val="24"/>
                <w:szCs w:val="24"/>
                <w:lang w:eastAsia="en-US"/>
              </w:rPr>
              <w:t>.002</w:t>
            </w:r>
          </w:p>
        </w:tc>
      </w:tr>
    </w:tbl>
    <w:p w:rsidR="00C453BB" w:rsidRPr="00C453BB" w:rsidRDefault="00C453BB" w:rsidP="00C453BB">
      <w:pPr>
        <w:widowControl w:val="0"/>
        <w:autoSpaceDE w:val="0"/>
        <w:autoSpaceDN w:val="0"/>
        <w:adjustRightInd w:val="0"/>
        <w:rPr>
          <w:b/>
          <w:color w:val="000000"/>
        </w:rPr>
      </w:pPr>
    </w:p>
    <w:p w:rsidR="00AC6A2C" w:rsidRDefault="00677EA8" w:rsidP="00E41C15">
      <w:pPr>
        <w:pStyle w:val="ListeParagraf"/>
        <w:numPr>
          <w:ilvl w:val="0"/>
          <w:numId w:val="1"/>
        </w:numPr>
        <w:spacing w:beforeAutospacing="0" w:afterAutospacing="0" w:line="276" w:lineRule="auto"/>
        <w:ind w:right="452"/>
        <w:jc w:val="both"/>
        <w:rPr>
          <w:b/>
        </w:rPr>
      </w:pPr>
      <w:r>
        <w:rPr>
          <w:b/>
        </w:rPr>
        <w:t>ETKİNLİĞİN ADI</w:t>
      </w:r>
    </w:p>
    <w:p w:rsidR="00AC6A2C" w:rsidRDefault="00866918" w:rsidP="00341023">
      <w:pPr>
        <w:tabs>
          <w:tab w:val="right" w:pos="9072"/>
        </w:tabs>
        <w:spacing w:line="276" w:lineRule="auto"/>
        <w:ind w:left="2520" w:hanging="2520"/>
        <w:jc w:val="both"/>
      </w:pPr>
      <w:r>
        <w:t xml:space="preserve">           </w:t>
      </w:r>
      <w:r w:rsidR="00AC6A2C">
        <w:t xml:space="preserve"> Zihinsel Engelliler Sınıf Öğretmenliği (Tamamlama) Kursu 2</w:t>
      </w:r>
    </w:p>
    <w:p w:rsidR="00341023" w:rsidRDefault="00341023" w:rsidP="00341023">
      <w:pPr>
        <w:tabs>
          <w:tab w:val="right" w:pos="9072"/>
        </w:tabs>
        <w:spacing w:line="276" w:lineRule="auto"/>
        <w:ind w:left="2520" w:hanging="2520"/>
        <w:jc w:val="both"/>
      </w:pPr>
    </w:p>
    <w:p w:rsidR="00AC6A2C" w:rsidRDefault="00866918" w:rsidP="00E41C15">
      <w:pPr>
        <w:spacing w:after="120" w:line="276" w:lineRule="auto"/>
        <w:ind w:left="2835" w:hanging="2835"/>
        <w:jc w:val="both"/>
        <w:rPr>
          <w:b/>
        </w:rPr>
      </w:pPr>
      <w:r>
        <w:rPr>
          <w:b/>
        </w:rPr>
        <w:t xml:space="preserve">      </w:t>
      </w:r>
      <w:r w:rsidR="00677EA8">
        <w:rPr>
          <w:b/>
        </w:rPr>
        <w:t>2. ETKİNLİĞİN AMAÇLARI</w:t>
      </w:r>
      <w:r w:rsidR="00677EA8">
        <w:rPr>
          <w:b/>
        </w:rPr>
        <w:tab/>
      </w:r>
    </w:p>
    <w:p w:rsidR="00AC6A2C" w:rsidRDefault="00866918" w:rsidP="00E41C15">
      <w:pPr>
        <w:spacing w:line="276" w:lineRule="auto"/>
        <w:jc w:val="both"/>
      </w:pPr>
      <w:r>
        <w:t xml:space="preserve">          </w:t>
      </w:r>
      <w:r w:rsidR="00AC6A2C">
        <w:t>Bu programı başarıyla tamamlayan her kursiyer;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Zihin engellilerde disiplin alanlarının öğretimini bilir.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Engelli çocuk sahibi olan ailelerin geçirdiği evreleri bilir.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Aile eğitiminin önemini ve gereğini kavrar.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Aile eğitiminde kullanılan yöntemleri açıklar.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Davranış analizi yapar.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Hedef davranışları belirler.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Sağaltım yapmayı bilir.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Sınıf içi etkili iletişim süreçlerini bilir.</w:t>
      </w:r>
    </w:p>
    <w:p w:rsidR="004A54B5" w:rsidRDefault="004A54B5" w:rsidP="004A54B5">
      <w:pPr>
        <w:pStyle w:val="ListeParagraf"/>
        <w:numPr>
          <w:ilvl w:val="0"/>
          <w:numId w:val="9"/>
        </w:numPr>
        <w:spacing w:line="276" w:lineRule="auto"/>
        <w:jc w:val="both"/>
      </w:pPr>
      <w:r>
        <w:t>Olumlu sınıf ortamı oluşturmak için gerekli önlemleri alır.</w:t>
      </w:r>
    </w:p>
    <w:p w:rsidR="00AC6A2C" w:rsidRPr="003A3431" w:rsidRDefault="00677EA8" w:rsidP="003A3431">
      <w:pPr>
        <w:pStyle w:val="ListeParagraf"/>
        <w:numPr>
          <w:ilvl w:val="0"/>
          <w:numId w:val="12"/>
        </w:numPr>
        <w:spacing w:after="120" w:line="276" w:lineRule="auto"/>
        <w:jc w:val="both"/>
        <w:rPr>
          <w:b/>
        </w:rPr>
      </w:pPr>
      <w:r w:rsidRPr="003A3431">
        <w:rPr>
          <w:b/>
        </w:rPr>
        <w:t>ETKİNLİĞİN SÜRESİ</w:t>
      </w:r>
    </w:p>
    <w:p w:rsidR="00341023" w:rsidRDefault="00AC6A2C" w:rsidP="00341023">
      <w:pPr>
        <w:spacing w:before="120" w:line="276" w:lineRule="auto"/>
        <w:ind w:firstLine="284"/>
        <w:jc w:val="both"/>
      </w:pPr>
      <w:r>
        <w:t xml:space="preserve">Etkinliğin </w:t>
      </w:r>
      <w:r w:rsidR="007A1081">
        <w:t>süresi 80</w:t>
      </w:r>
      <w:r>
        <w:t xml:space="preserve"> saattir.</w:t>
      </w:r>
    </w:p>
    <w:p w:rsidR="00677EA8" w:rsidRDefault="00677EA8" w:rsidP="00341023">
      <w:pPr>
        <w:spacing w:before="120" w:line="276" w:lineRule="auto"/>
        <w:ind w:firstLine="284"/>
        <w:jc w:val="both"/>
      </w:pPr>
    </w:p>
    <w:p w:rsidR="00AC6A2C" w:rsidRDefault="00677EA8" w:rsidP="00341023">
      <w:pPr>
        <w:spacing w:after="120" w:line="276" w:lineRule="auto"/>
        <w:jc w:val="both"/>
        <w:rPr>
          <w:b/>
        </w:rPr>
      </w:pPr>
      <w:r>
        <w:rPr>
          <w:b/>
        </w:rPr>
        <w:t>4. ETKİNLİĞİN HEDEF KİTLESİ</w:t>
      </w:r>
    </w:p>
    <w:p w:rsidR="00866918" w:rsidRDefault="00677EA8" w:rsidP="00677EA8">
      <w:pPr>
        <w:spacing w:line="276" w:lineRule="auto"/>
        <w:jc w:val="both"/>
      </w:pPr>
      <w:r>
        <w:t xml:space="preserve">    </w:t>
      </w:r>
      <w:r w:rsidR="00D541E9">
        <w:t xml:space="preserve">Farklı alanlardan zihinsel engelliler sınıf öğretmenliğine atanmış </w:t>
      </w:r>
      <w:r w:rsidR="00866918">
        <w:t>ya da</w:t>
      </w:r>
      <w:r w:rsidR="00D541E9">
        <w:t xml:space="preserve"> </w:t>
      </w:r>
      <w:r w:rsidR="00866918">
        <w:t xml:space="preserve">görevlendirilmiş </w:t>
      </w:r>
      <w:r w:rsidR="00E41C15">
        <w:t>ve Zihinsel</w:t>
      </w:r>
      <w:r w:rsidR="00AC6A2C">
        <w:t xml:space="preserve"> Engellilerin E</w:t>
      </w:r>
      <w:r w:rsidR="00D541E9">
        <w:t>ğitimi 1. Kademe kursunu bitirmiş</w:t>
      </w:r>
      <w:r>
        <w:t xml:space="preserve"> öğretmenler</w:t>
      </w:r>
    </w:p>
    <w:p w:rsidR="00677EA8" w:rsidRDefault="00677EA8" w:rsidP="00677EA8">
      <w:pPr>
        <w:spacing w:line="276" w:lineRule="auto"/>
        <w:jc w:val="both"/>
      </w:pPr>
    </w:p>
    <w:p w:rsidR="00AC6A2C" w:rsidRDefault="00AC6A2C" w:rsidP="00677EA8">
      <w:pPr>
        <w:spacing w:line="276" w:lineRule="auto"/>
        <w:jc w:val="both"/>
        <w:rPr>
          <w:b/>
        </w:rPr>
      </w:pPr>
      <w:r>
        <w:rPr>
          <w:b/>
        </w:rPr>
        <w:t>5. ETKİNLİĞİN UYG</w:t>
      </w:r>
      <w:r w:rsidR="00677EA8">
        <w:rPr>
          <w:b/>
        </w:rPr>
        <w:t>ULANMASI İLE İLGİLİ AÇIKLAMALAR</w:t>
      </w:r>
    </w:p>
    <w:p w:rsidR="00AC6A2C" w:rsidRPr="00866918" w:rsidRDefault="00AC6A2C" w:rsidP="00677EA8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0" w:beforeAutospacing="0" w:line="276" w:lineRule="auto"/>
        <w:jc w:val="both"/>
        <w:rPr>
          <w:color w:val="000000"/>
        </w:rPr>
      </w:pPr>
      <w:r w:rsidRPr="00866918">
        <w:rPr>
          <w:color w:val="000000"/>
        </w:rPr>
        <w:t xml:space="preserve">Bu program sınıf öğretmenliğinden zihinsel engelliler öğretmenliği </w:t>
      </w:r>
      <w:proofErr w:type="gramStart"/>
      <w:r w:rsidRPr="00866918">
        <w:rPr>
          <w:color w:val="000000"/>
        </w:rPr>
        <w:t>branşına</w:t>
      </w:r>
      <w:proofErr w:type="gramEnd"/>
      <w:r w:rsidRPr="00866918">
        <w:rPr>
          <w:color w:val="000000"/>
        </w:rPr>
        <w:t xml:space="preserve"> geçen </w:t>
      </w:r>
      <w:proofErr w:type="gramStart"/>
      <w:r w:rsidRPr="00866918">
        <w:rPr>
          <w:color w:val="000000"/>
        </w:rPr>
        <w:t>öğretmenlere</w:t>
      </w:r>
      <w:proofErr w:type="gramEnd"/>
      <w:r w:rsidRPr="00866918">
        <w:rPr>
          <w:color w:val="000000"/>
        </w:rPr>
        <w:t xml:space="preserve"> zihinsel engelliler eğitimi hakkında bilinçlendirmek amacıyla mahalli olarak düzenlenecek faaliyetlerde kullanılması amacıyla düzenlenmiştir.</w:t>
      </w:r>
    </w:p>
    <w:p w:rsidR="00AC6A2C" w:rsidRPr="00866918" w:rsidRDefault="00AC6A2C" w:rsidP="00E41C1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66918">
        <w:rPr>
          <w:color w:val="000000"/>
        </w:rPr>
        <w:t xml:space="preserve">Öğretim görevlileri öncelikle alan uzmanı akademisyenlerden oluşturulacaktır. Akademisyen bulunamaması durumunda doktoralı/ yüksek lisanslı </w:t>
      </w:r>
      <w:proofErr w:type="gramStart"/>
      <w:r w:rsidRPr="00866918">
        <w:rPr>
          <w:color w:val="000000"/>
        </w:rPr>
        <w:t>branş</w:t>
      </w:r>
      <w:proofErr w:type="gramEnd"/>
      <w:r w:rsidRPr="00866918">
        <w:rPr>
          <w:color w:val="000000"/>
        </w:rPr>
        <w:t xml:space="preserve"> öğretmenleri de görevlendirilebilecektir. </w:t>
      </w:r>
    </w:p>
    <w:p w:rsidR="00AC6A2C" w:rsidRDefault="00AC6A2C" w:rsidP="00E41C1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Eğitim ortamı konuların işlenişine uygun olarak bilgisayar, </w:t>
      </w:r>
      <w:proofErr w:type="gramStart"/>
      <w:r>
        <w:rPr>
          <w:color w:val="000000"/>
        </w:rPr>
        <w:t>projeksiyon</w:t>
      </w:r>
      <w:proofErr w:type="gramEnd"/>
      <w:r>
        <w:rPr>
          <w:color w:val="000000"/>
        </w:rPr>
        <w:t xml:space="preserve"> ve ses sistemi gibi işitsel/görsel cihazlarla donatılacaktır. </w:t>
      </w:r>
    </w:p>
    <w:p w:rsidR="00AC6A2C" w:rsidRPr="00866918" w:rsidRDefault="00AC6A2C" w:rsidP="00E41C1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Sınıf ortamı katılımcıların etkin iletişim kurabileceği biçimde düzenlenecektir.</w:t>
      </w:r>
    </w:p>
    <w:p w:rsidR="00AC6A2C" w:rsidRDefault="00AC6A2C" w:rsidP="00E41C15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66918">
        <w:rPr>
          <w:color w:val="000000"/>
        </w:rPr>
        <w:lastRenderedPageBreak/>
        <w:t>Programda yer alan her bir konu, ilgili eğitim personeli tarafından; uygun yöntem, teknik ve araç gereçler kullanılarak, zenginleştirilmiş eğitim ortamlarında ve uygulamalı olarak verilecektir.</w:t>
      </w:r>
    </w:p>
    <w:p w:rsidR="00CE45E8" w:rsidRDefault="00CE45E8" w:rsidP="00CE45E8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E45E8">
        <w:rPr>
          <w:color w:val="000000"/>
        </w:rPr>
        <w:t xml:space="preserve">Faaliyetin başlangıcında katılımcıların hazır </w:t>
      </w:r>
      <w:proofErr w:type="spellStart"/>
      <w:r w:rsidRPr="00CE45E8">
        <w:rPr>
          <w:color w:val="000000"/>
        </w:rPr>
        <w:t>bulunuşlu</w:t>
      </w:r>
      <w:r w:rsidR="002E79BD">
        <w:rPr>
          <w:color w:val="000000"/>
        </w:rPr>
        <w:t>k</w:t>
      </w:r>
      <w:proofErr w:type="spellEnd"/>
      <w:r w:rsidR="002E79BD">
        <w:rPr>
          <w:color w:val="000000"/>
        </w:rPr>
        <w:t xml:space="preserve"> düzeylerini ölçmek amacıyla 25</w:t>
      </w:r>
      <w:r w:rsidRPr="00CE45E8">
        <w:rPr>
          <w:color w:val="000000"/>
        </w:rPr>
        <w:t xml:space="preserve"> sorudan oluşan ön test, bitiminde ise </w:t>
      </w:r>
      <w:r w:rsidR="00E321C5">
        <w:t>50</w:t>
      </w:r>
      <w:r w:rsidRPr="00CE45E8">
        <w:rPr>
          <w:color w:val="000000"/>
        </w:rPr>
        <w:t xml:space="preserve"> soruluk son test uygulanacak ve böylelikle faaliyetten elde edilen kazanımlar belirlenmiş olacaktır.</w:t>
      </w:r>
    </w:p>
    <w:p w:rsidR="00AC6A2C" w:rsidRDefault="00677EA8" w:rsidP="00AC6A2C">
      <w:pPr>
        <w:spacing w:line="360" w:lineRule="auto"/>
        <w:jc w:val="both"/>
        <w:rPr>
          <w:b/>
        </w:rPr>
      </w:pPr>
      <w:r>
        <w:rPr>
          <w:b/>
        </w:rPr>
        <w:t>6. ETKİNLİĞİN İÇERİĞİ</w:t>
      </w:r>
    </w:p>
    <w:p w:rsidR="00866918" w:rsidRDefault="00866918" w:rsidP="00866918">
      <w:pPr>
        <w:spacing w:after="60" w:line="276" w:lineRule="auto"/>
        <w:ind w:right="-828"/>
        <w:jc w:val="center"/>
        <w:rPr>
          <w:b/>
        </w:rPr>
      </w:pPr>
      <w:r w:rsidRPr="00C1610C">
        <w:rPr>
          <w:b/>
        </w:rPr>
        <w:t>Konuların Dağılım Tablosu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0"/>
        <w:gridCol w:w="1418"/>
      </w:tblGrid>
      <w:tr w:rsidR="00AC6A2C" w:rsidTr="00AC6A2C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A2C" w:rsidRDefault="00866918" w:rsidP="00677EA8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A2C" w:rsidRDefault="00AC6A2C" w:rsidP="003B21A1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3B21A1">
              <w:rPr>
                <w:b/>
                <w:bCs/>
                <w:color w:val="000000"/>
                <w:lang w:eastAsia="en-US"/>
              </w:rPr>
              <w:t>S</w:t>
            </w:r>
            <w:r w:rsidR="00677EA8">
              <w:rPr>
                <w:b/>
                <w:bCs/>
                <w:color w:val="000000"/>
                <w:lang w:eastAsia="en-US"/>
              </w:rPr>
              <w:t>üre</w:t>
            </w:r>
          </w:p>
          <w:p w:rsidR="007A1081" w:rsidRPr="003B21A1" w:rsidRDefault="007A1081" w:rsidP="003B21A1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(Saat)</w:t>
            </w:r>
          </w:p>
        </w:tc>
      </w:tr>
      <w:tr w:rsidR="002E79BD" w:rsidTr="00AC6A2C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9BD" w:rsidRDefault="002E79BD" w:rsidP="002E79B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b/>
              </w:rPr>
              <w:t>Ön test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9BD" w:rsidRPr="003B21A1" w:rsidRDefault="002E79BD" w:rsidP="003B21A1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</w:tr>
      <w:tr w:rsidR="005E1071" w:rsidTr="003B21A1">
        <w:trPr>
          <w:trHeight w:val="382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1071" w:rsidRDefault="005E1071">
            <w:pPr>
              <w:spacing w:line="276" w:lineRule="auto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Zihinsel Engellilerde Disiplin Alanlarının Öğretimi   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Öz Bakım Becerilerinin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Günlük yaşam Becerilerinin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Dil, Konuşma ve Alternatif İletişim Becerilerinin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Bilişsel Hazırlık Becerilerinin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Psikomotor</w:t>
            </w:r>
            <w:proofErr w:type="spellEnd"/>
            <w:r>
              <w:rPr>
                <w:color w:val="000000"/>
                <w:lang w:eastAsia="en-US"/>
              </w:rPr>
              <w:t xml:space="preserve"> Becerilerinin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Toplumsal Yaşam Becerileri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Okuma Yazma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Hayat Bilgisi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Türkçe Öğretimi</w:t>
            </w:r>
          </w:p>
          <w:p w:rsid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Matematik Öğretimi</w:t>
            </w:r>
          </w:p>
          <w:p w:rsidR="005E1071" w:rsidRPr="005E1071" w:rsidRDefault="005E1071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Sosyal Hayat Becerileri Öğretimi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5E1071" w:rsidRPr="003B21A1" w:rsidRDefault="007E12AA" w:rsidP="003B21A1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</w:t>
            </w:r>
            <w:r w:rsidR="006E61FA">
              <w:rPr>
                <w:b/>
                <w:bCs/>
                <w:color w:val="000000"/>
                <w:lang w:eastAsia="en-US"/>
              </w:rPr>
              <w:t>2</w:t>
            </w:r>
          </w:p>
          <w:p w:rsidR="005E1071" w:rsidRPr="003B21A1" w:rsidRDefault="005E1071" w:rsidP="003B21A1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AC6A2C" w:rsidTr="0028179C">
        <w:trPr>
          <w:trHeight w:val="8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A2C" w:rsidRDefault="00AC6A2C" w:rsidP="005E1071">
            <w:pPr>
              <w:spacing w:line="276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2C" w:rsidRPr="003B21A1" w:rsidRDefault="00AC6A2C" w:rsidP="003B21A1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AC6A2C" w:rsidTr="003B21A1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1071" w:rsidRPr="005E1071" w:rsidRDefault="005E1071" w:rsidP="005E1071">
            <w:pPr>
              <w:spacing w:after="60"/>
              <w:jc w:val="both"/>
              <w:rPr>
                <w:b/>
                <w:color w:val="000000"/>
                <w:lang w:eastAsia="en-US"/>
              </w:rPr>
            </w:pPr>
            <w:r w:rsidRPr="005E1071">
              <w:rPr>
                <w:b/>
                <w:color w:val="000000"/>
                <w:lang w:eastAsia="en-US"/>
              </w:rPr>
              <w:t>Aile Eğitimi ve Rehberliği</w:t>
            </w:r>
          </w:p>
          <w:p w:rsidR="00AC6A2C" w:rsidRDefault="00AC6A2C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Engelli Çocuk Sahibi Olan Ailelerin Geçirdiği Evler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C6A2C" w:rsidRPr="003B21A1" w:rsidRDefault="00AC6A2C" w:rsidP="003B21A1">
            <w:pPr>
              <w:spacing w:line="276" w:lineRule="auto"/>
              <w:jc w:val="center"/>
              <w:rPr>
                <w:rFonts w:ascii="Calibri" w:hAnsi="Calibri"/>
                <w:b/>
                <w:color w:val="000000"/>
                <w:lang w:eastAsia="en-US"/>
              </w:rPr>
            </w:pPr>
          </w:p>
        </w:tc>
      </w:tr>
      <w:tr w:rsidR="00AC6A2C" w:rsidTr="003B21A1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C6A2C" w:rsidRDefault="00AC6A2C" w:rsidP="005E107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Aile Eğitiminin Önemi ve Gereği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C6A2C" w:rsidRPr="003B21A1" w:rsidRDefault="005E1071" w:rsidP="003B21A1">
            <w:pPr>
              <w:spacing w:line="276" w:lineRule="auto"/>
              <w:jc w:val="center"/>
              <w:rPr>
                <w:rFonts w:ascii="Calibri" w:hAnsi="Calibri"/>
                <w:b/>
                <w:color w:val="000000"/>
                <w:lang w:eastAsia="en-US"/>
              </w:rPr>
            </w:pPr>
            <w:r w:rsidRPr="003B21A1"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8</w:t>
            </w:r>
          </w:p>
        </w:tc>
      </w:tr>
      <w:tr w:rsidR="00AC6A2C" w:rsidTr="003B21A1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1A1" w:rsidRPr="003B21A1" w:rsidRDefault="00AC6A2C" w:rsidP="0028179C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 w:rsidRPr="003B21A1">
              <w:rPr>
                <w:color w:val="000000"/>
                <w:lang w:eastAsia="en-US"/>
              </w:rPr>
              <w:t xml:space="preserve">  Aile Eğitiminde Kullanılan Yöntemler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2C" w:rsidRPr="003B21A1" w:rsidRDefault="00AC6A2C" w:rsidP="003B21A1">
            <w:pPr>
              <w:spacing w:line="276" w:lineRule="auto"/>
              <w:jc w:val="center"/>
              <w:rPr>
                <w:rFonts w:ascii="Calibri" w:hAnsi="Calibri"/>
                <w:b/>
                <w:color w:val="000000"/>
                <w:lang w:eastAsia="en-US"/>
              </w:rPr>
            </w:pPr>
          </w:p>
        </w:tc>
      </w:tr>
      <w:tr w:rsidR="003B21A1" w:rsidTr="003B21A1">
        <w:trPr>
          <w:trHeight w:val="708"/>
        </w:trPr>
        <w:tc>
          <w:tcPr>
            <w:tcW w:w="85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1A1" w:rsidRDefault="003B21A1" w:rsidP="003B21A1">
            <w:pPr>
              <w:spacing w:line="276" w:lineRule="auto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Davranış Değiştirme  </w:t>
            </w:r>
          </w:p>
          <w:p w:rsidR="003B21A1" w:rsidRDefault="003B21A1" w:rsidP="003B21A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Davranış Analizi Yapma</w:t>
            </w:r>
          </w:p>
          <w:p w:rsidR="003B21A1" w:rsidRDefault="003B21A1" w:rsidP="003B21A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Hedef Davranış Belirleme</w:t>
            </w:r>
          </w:p>
          <w:p w:rsidR="003B21A1" w:rsidRDefault="003B21A1" w:rsidP="003B21A1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Sağaltım Programını Hazırlama</w:t>
            </w:r>
          </w:p>
          <w:p w:rsidR="003B21A1" w:rsidRPr="003B21A1" w:rsidRDefault="003B21A1" w:rsidP="0028179C">
            <w:pPr>
              <w:pStyle w:val="ListeParagraf"/>
              <w:numPr>
                <w:ilvl w:val="0"/>
                <w:numId w:val="9"/>
              </w:numPr>
              <w:spacing w:before="0" w:beforeAutospacing="0" w:after="60" w:afterAutospacing="0"/>
              <w:ind w:left="720"/>
              <w:jc w:val="both"/>
              <w:rPr>
                <w:b/>
                <w:bCs/>
                <w:color w:val="000000"/>
                <w:lang w:eastAsia="en-US"/>
              </w:rPr>
            </w:pPr>
            <w:r w:rsidRPr="003B21A1">
              <w:rPr>
                <w:color w:val="000000"/>
                <w:lang w:eastAsia="en-US"/>
              </w:rPr>
              <w:t xml:space="preserve"> Sağaltım Yapma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3B21A1" w:rsidRPr="003B21A1" w:rsidRDefault="006E61FA" w:rsidP="003B21A1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</w:t>
            </w:r>
          </w:p>
        </w:tc>
      </w:tr>
      <w:tr w:rsidR="003B21A1" w:rsidTr="0028179C">
        <w:trPr>
          <w:trHeight w:val="809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1A1" w:rsidRDefault="003B21A1" w:rsidP="0028179C">
            <w:pPr>
              <w:spacing w:line="276" w:lineRule="auto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Sınıf Yönetimi </w:t>
            </w:r>
          </w:p>
          <w:p w:rsidR="003B21A1" w:rsidRDefault="003B21A1" w:rsidP="0028179C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Sınıf İçi İletişim</w:t>
            </w:r>
          </w:p>
          <w:p w:rsidR="003B21A1" w:rsidRDefault="003B21A1" w:rsidP="0028179C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/>
              <w:ind w:left="7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Olumlu Sınıf Ortamı Yaratmak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21A1" w:rsidRPr="003B21A1" w:rsidRDefault="003B21A1" w:rsidP="0028179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3B21A1">
              <w:rPr>
                <w:b/>
                <w:color w:val="000000"/>
                <w:lang w:eastAsia="en-US"/>
              </w:rPr>
              <w:t>8</w:t>
            </w:r>
          </w:p>
        </w:tc>
      </w:tr>
      <w:tr w:rsidR="003B21A1" w:rsidTr="009E161E">
        <w:trPr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1A1" w:rsidRPr="00B5283D" w:rsidRDefault="003B21A1" w:rsidP="0028179C">
            <w:pPr>
              <w:jc w:val="both"/>
              <w:rPr>
                <w:color w:val="000000"/>
                <w:lang w:eastAsia="en-US"/>
              </w:rPr>
            </w:pPr>
            <w:r w:rsidRPr="00C1610C">
              <w:rPr>
                <w:b/>
              </w:rPr>
              <w:t>Ölçme ve Değerlendirme (Sınav)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1A1" w:rsidRPr="008F2474" w:rsidRDefault="003B21A1" w:rsidP="0028179C">
            <w:pPr>
              <w:jc w:val="center"/>
              <w:rPr>
                <w:b/>
                <w:color w:val="000000"/>
                <w:lang w:eastAsia="en-US"/>
              </w:rPr>
            </w:pPr>
            <w:r w:rsidRPr="008F2474">
              <w:rPr>
                <w:b/>
                <w:color w:val="000000"/>
                <w:lang w:eastAsia="en-US"/>
              </w:rPr>
              <w:t>2</w:t>
            </w:r>
          </w:p>
        </w:tc>
      </w:tr>
      <w:tr w:rsidR="003B21A1" w:rsidTr="003B21A1">
        <w:trPr>
          <w:trHeight w:val="18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1A1" w:rsidRDefault="0028179C" w:rsidP="0028179C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21A1" w:rsidRPr="003B21A1" w:rsidRDefault="003B21A1" w:rsidP="0028179C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3B21A1">
              <w:rPr>
                <w:b/>
                <w:bCs/>
                <w:color w:val="000000"/>
                <w:lang w:eastAsia="en-US"/>
              </w:rPr>
              <w:t>80</w:t>
            </w:r>
          </w:p>
        </w:tc>
      </w:tr>
      <w:tr w:rsidR="003B21A1" w:rsidTr="003B21A1">
        <w:trPr>
          <w:trHeight w:val="122"/>
        </w:trPr>
        <w:tc>
          <w:tcPr>
            <w:tcW w:w="9938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:rsidR="003B21A1" w:rsidRPr="003B21A1" w:rsidRDefault="003B21A1" w:rsidP="0028179C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5E1071" w:rsidRPr="00C1610C" w:rsidRDefault="00AC6A2C" w:rsidP="005E1071">
      <w:pPr>
        <w:spacing w:line="276" w:lineRule="auto"/>
        <w:ind w:left="360"/>
      </w:pPr>
      <w:r>
        <w:rPr>
          <w:b/>
        </w:rPr>
        <w:t>7</w:t>
      </w:r>
      <w:r w:rsidR="005E1071" w:rsidRPr="005E1071">
        <w:rPr>
          <w:b/>
        </w:rPr>
        <w:t xml:space="preserve"> </w:t>
      </w:r>
      <w:r w:rsidR="005E1071" w:rsidRPr="00C1610C">
        <w:rPr>
          <w:b/>
        </w:rPr>
        <w:tab/>
        <w:t>ÖĞRETİM YÖNTEM, TEKNİK VE STRATEJİLERİ</w:t>
      </w:r>
    </w:p>
    <w:p w:rsidR="005E1071" w:rsidRDefault="005E1071" w:rsidP="005E1071">
      <w:pPr>
        <w:numPr>
          <w:ilvl w:val="0"/>
          <w:numId w:val="11"/>
        </w:numPr>
        <w:suppressAutoHyphens/>
        <w:spacing w:line="276" w:lineRule="auto"/>
        <w:jc w:val="both"/>
      </w:pPr>
      <w:r w:rsidRPr="00C1610C">
        <w:lastRenderedPageBreak/>
        <w:t xml:space="preserve">Programın hedeflerine ulaşmak için; aktif öğrenme yöntem ve teknikleri kullanılacaktır. </w:t>
      </w:r>
    </w:p>
    <w:p w:rsidR="006E61FA" w:rsidRPr="00C1610C" w:rsidRDefault="006E61FA" w:rsidP="006E61FA">
      <w:pPr>
        <w:pStyle w:val="ListeParagraf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5E1071" w:rsidRPr="00C1610C" w:rsidRDefault="005E1071" w:rsidP="005E1071">
      <w:pPr>
        <w:numPr>
          <w:ilvl w:val="0"/>
          <w:numId w:val="11"/>
        </w:numPr>
        <w:suppressAutoHyphens/>
        <w:spacing w:line="276" w:lineRule="auto"/>
        <w:ind w:right="-567"/>
        <w:jc w:val="both"/>
      </w:pPr>
      <w:r w:rsidRPr="00C1610C">
        <w:t>Katılımcılara eğitim ile ilgili ders notları elektronik ortamda verilecektir.</w:t>
      </w:r>
    </w:p>
    <w:p w:rsidR="0037052F" w:rsidRDefault="0037052F" w:rsidP="005E1071">
      <w:pPr>
        <w:spacing w:line="276" w:lineRule="auto"/>
      </w:pPr>
    </w:p>
    <w:p w:rsidR="0037052F" w:rsidRPr="00C1610C" w:rsidRDefault="0037052F" w:rsidP="005E1071">
      <w:pPr>
        <w:spacing w:line="276" w:lineRule="auto"/>
      </w:pPr>
    </w:p>
    <w:p w:rsidR="005E1071" w:rsidRPr="00C1610C" w:rsidRDefault="005E1071" w:rsidP="005E1071">
      <w:pPr>
        <w:spacing w:line="276" w:lineRule="auto"/>
        <w:ind w:right="-567"/>
        <w:jc w:val="both"/>
      </w:pPr>
      <w:r w:rsidRPr="00C1610C">
        <w:rPr>
          <w:b/>
        </w:rPr>
        <w:t xml:space="preserve">  </w:t>
      </w:r>
      <w:r>
        <w:rPr>
          <w:b/>
        </w:rPr>
        <w:t xml:space="preserve">   </w:t>
      </w:r>
      <w:r w:rsidRPr="00C1610C">
        <w:rPr>
          <w:b/>
        </w:rPr>
        <w:t>8.  ÖLÇME VE DEĞERLENDİRME</w:t>
      </w:r>
    </w:p>
    <w:p w:rsidR="005E1071" w:rsidRPr="00C1610C" w:rsidRDefault="005E1071" w:rsidP="005E1071">
      <w:pPr>
        <w:numPr>
          <w:ilvl w:val="0"/>
          <w:numId w:val="11"/>
        </w:numPr>
        <w:suppressAutoHyphens/>
        <w:spacing w:line="276" w:lineRule="auto"/>
        <w:jc w:val="both"/>
      </w:pPr>
      <w:r w:rsidRPr="00C1610C">
        <w:t xml:space="preserve">Kursiyerlerin başarısını değerlendirmek amacıyla;  faaliyet süresince öğrendikleri konuları içeren </w:t>
      </w:r>
      <w:r w:rsidR="00E321C5">
        <w:t>50</w:t>
      </w:r>
      <w:r w:rsidRPr="00C1610C">
        <w:t xml:space="preserve"> sorudan oluşan ve tüm konuları kapsayan çoktan seçmeli test sınavı yapılacak, 45 ve üzeri not alanlar başarılı sayılacaktır.</w:t>
      </w:r>
    </w:p>
    <w:p w:rsidR="002C5917" w:rsidRDefault="005E1071" w:rsidP="00341023">
      <w:pPr>
        <w:numPr>
          <w:ilvl w:val="0"/>
          <w:numId w:val="11"/>
        </w:numPr>
        <w:suppressAutoHyphens/>
        <w:spacing w:line="276" w:lineRule="auto"/>
        <w:jc w:val="both"/>
      </w:pPr>
      <w:r w:rsidRPr="00C1610C">
        <w:t>Başarılı olanlara  “Kurs Belgesi”(</w:t>
      </w:r>
      <w:r w:rsidR="00E321C5">
        <w:t>e-</w:t>
      </w:r>
      <w:r w:rsidRPr="00C1610C">
        <w:t>sertifika) verilecektir.</w:t>
      </w:r>
    </w:p>
    <w:sectPr w:rsidR="002C5917" w:rsidSect="00E870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 w15:restartNumberingAfterBreak="0">
    <w:nsid w:val="03157A37"/>
    <w:multiLevelType w:val="hybridMultilevel"/>
    <w:tmpl w:val="781EA63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401100"/>
    <w:multiLevelType w:val="hybridMultilevel"/>
    <w:tmpl w:val="98CA168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A2E2D"/>
    <w:multiLevelType w:val="hybridMultilevel"/>
    <w:tmpl w:val="A492EB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925C29"/>
    <w:multiLevelType w:val="hybridMultilevel"/>
    <w:tmpl w:val="39AABA86"/>
    <w:lvl w:ilvl="0" w:tplc="FDD6C27A">
      <w:start w:val="5"/>
      <w:numFmt w:val="decimal"/>
      <w:lvlText w:val="%1."/>
      <w:lvlJc w:val="left"/>
      <w:pPr>
        <w:ind w:left="70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C1970"/>
    <w:multiLevelType w:val="hybridMultilevel"/>
    <w:tmpl w:val="0C1ABF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B2F3A"/>
    <w:multiLevelType w:val="hybridMultilevel"/>
    <w:tmpl w:val="8D7A28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83B0E"/>
    <w:multiLevelType w:val="hybridMultilevel"/>
    <w:tmpl w:val="ED546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A3EA5"/>
    <w:multiLevelType w:val="hybridMultilevel"/>
    <w:tmpl w:val="9168B7F6"/>
    <w:lvl w:ilvl="0" w:tplc="FE70BA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4DA1"/>
    <w:rsid w:val="00073E79"/>
    <w:rsid w:val="001A648B"/>
    <w:rsid w:val="0028179C"/>
    <w:rsid w:val="002C5917"/>
    <w:rsid w:val="002E79BD"/>
    <w:rsid w:val="00341023"/>
    <w:rsid w:val="0037052F"/>
    <w:rsid w:val="003A3431"/>
    <w:rsid w:val="003B21A1"/>
    <w:rsid w:val="004A54B5"/>
    <w:rsid w:val="00533036"/>
    <w:rsid w:val="00533FE1"/>
    <w:rsid w:val="00572D8B"/>
    <w:rsid w:val="005E1071"/>
    <w:rsid w:val="00677EA8"/>
    <w:rsid w:val="006E61FA"/>
    <w:rsid w:val="007A1081"/>
    <w:rsid w:val="007E12AA"/>
    <w:rsid w:val="00866918"/>
    <w:rsid w:val="008C0162"/>
    <w:rsid w:val="0090061B"/>
    <w:rsid w:val="00903887"/>
    <w:rsid w:val="00924D42"/>
    <w:rsid w:val="00A9348C"/>
    <w:rsid w:val="00AC6A2C"/>
    <w:rsid w:val="00AE5AAE"/>
    <w:rsid w:val="00B00D4E"/>
    <w:rsid w:val="00B8644E"/>
    <w:rsid w:val="00C04DA1"/>
    <w:rsid w:val="00C11BD0"/>
    <w:rsid w:val="00C453BB"/>
    <w:rsid w:val="00CE45E8"/>
    <w:rsid w:val="00D21462"/>
    <w:rsid w:val="00D541E9"/>
    <w:rsid w:val="00DD4982"/>
    <w:rsid w:val="00E321C5"/>
    <w:rsid w:val="00E41C15"/>
    <w:rsid w:val="00E8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3BBF1-49F0-47AB-9BA5-7A92CBFB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AC6A2C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AC6A2C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C453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8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DD237-62B2-446A-9D78-DC941E60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24</cp:revision>
  <dcterms:created xsi:type="dcterms:W3CDTF">2014-03-27T07:11:00Z</dcterms:created>
  <dcterms:modified xsi:type="dcterms:W3CDTF">2017-10-31T11:37:00Z</dcterms:modified>
</cp:coreProperties>
</file>